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82" w:rsidRPr="009F7E82" w:rsidRDefault="00310737" w:rsidP="009F7E8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F7E82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9F7E82">
        <w:rPr>
          <w:rFonts w:asciiTheme="majorHAnsi" w:hAnsiTheme="majorHAnsi" w:cs="Arial"/>
          <w:b/>
          <w:sz w:val="20"/>
          <w:szCs w:val="20"/>
        </w:rPr>
        <w:br/>
      </w:r>
      <w:r w:rsidR="00C925BD" w:rsidRPr="009F7E82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8468E9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C50B35" w:rsidRPr="009F7E82" w:rsidRDefault="00C925BD" w:rsidP="009F7E8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F7E82">
        <w:rPr>
          <w:rFonts w:asciiTheme="majorHAnsi" w:hAnsiTheme="majorHAnsi" w:cs="Arial"/>
          <w:b/>
          <w:sz w:val="20"/>
          <w:szCs w:val="20"/>
        </w:rPr>
        <w:t>15 мая 2023 года</w:t>
      </w:r>
      <w:bookmarkEnd w:id="0"/>
      <w:bookmarkEnd w:id="1"/>
      <w:r w:rsidR="00310737" w:rsidRPr="009F7E8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F7E82">
        <w:rPr>
          <w:rFonts w:asciiTheme="majorHAnsi" w:hAnsiTheme="majorHAnsi" w:cs="Arial"/>
          <w:b/>
          <w:sz w:val="20"/>
          <w:szCs w:val="20"/>
        </w:rPr>
        <w:t>№</w:t>
      </w:r>
      <w:r w:rsidR="00310737" w:rsidRPr="009F7E8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F7E82">
        <w:rPr>
          <w:rFonts w:asciiTheme="majorHAnsi" w:hAnsiTheme="majorHAnsi" w:cs="Arial"/>
          <w:b/>
          <w:sz w:val="20"/>
          <w:szCs w:val="20"/>
        </w:rPr>
        <w:t>718-р</w:t>
      </w:r>
    </w:p>
    <w:p w:rsidR="008366A8" w:rsidRDefault="00310737" w:rsidP="009F7E8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F7E82">
        <w:rPr>
          <w:rFonts w:asciiTheme="majorHAnsi" w:hAnsiTheme="majorHAnsi" w:cs="Arial"/>
          <w:b/>
          <w:sz w:val="20"/>
          <w:szCs w:val="20"/>
        </w:rPr>
        <w:t>«</w:t>
      </w:r>
      <w:r w:rsidR="00C925BD" w:rsidRPr="009F7E82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C925BD" w:rsidRPr="009F7E82">
        <w:rPr>
          <w:rFonts w:asciiTheme="majorHAnsi" w:hAnsiTheme="majorHAnsi" w:cs="Arial"/>
          <w:b/>
          <w:sz w:val="20"/>
          <w:szCs w:val="20"/>
        </w:rPr>
        <w:t>объекта</w:t>
      </w:r>
      <w:r w:rsidRPr="009F7E82">
        <w:rPr>
          <w:rFonts w:asciiTheme="majorHAnsi" w:hAnsiTheme="majorHAnsi" w:cs="Arial"/>
          <w:b/>
          <w:sz w:val="20"/>
          <w:szCs w:val="20"/>
        </w:rPr>
        <w:t xml:space="preserve"> </w:t>
      </w:r>
      <w:r w:rsidR="00C925BD" w:rsidRPr="009F7E82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9F7E82">
        <w:rPr>
          <w:rFonts w:asciiTheme="majorHAnsi" w:hAnsiTheme="majorHAnsi" w:cs="Arial"/>
          <w:b/>
          <w:sz w:val="20"/>
          <w:szCs w:val="20"/>
        </w:rPr>
        <w:t xml:space="preserve"> </w:t>
      </w:r>
      <w:r w:rsidR="00C925BD" w:rsidRPr="009F7E82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</w:p>
    <w:p w:rsidR="00C50B35" w:rsidRPr="009F7E82" w:rsidRDefault="00C925BD" w:rsidP="009F7E8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F7E82">
        <w:rPr>
          <w:rFonts w:asciiTheme="majorHAnsi" w:hAnsiTheme="majorHAnsi" w:cs="Arial"/>
          <w:b/>
          <w:sz w:val="20"/>
          <w:szCs w:val="20"/>
        </w:rPr>
        <w:t>охранной</w:t>
      </w:r>
      <w:r w:rsidRPr="009F7E82">
        <w:rPr>
          <w:rFonts w:asciiTheme="majorHAnsi" w:hAnsiTheme="majorHAnsi" w:cs="Arial"/>
          <w:b/>
          <w:sz w:val="20"/>
          <w:szCs w:val="20"/>
        </w:rPr>
        <w:t xml:space="preserve"> зоны «ЛЭП- 6кВ </w:t>
      </w:r>
      <w:r w:rsidRPr="009F7E82">
        <w:rPr>
          <w:rFonts w:asciiTheme="majorHAnsi" w:hAnsiTheme="majorHAnsi" w:cs="Arial"/>
          <w:b/>
          <w:sz w:val="20"/>
          <w:szCs w:val="20"/>
        </w:rPr>
        <w:t>отпайка</w:t>
      </w:r>
      <w:r w:rsidR="009F7E8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F7E82">
        <w:rPr>
          <w:rFonts w:asciiTheme="majorHAnsi" w:hAnsiTheme="majorHAnsi" w:cs="Arial"/>
          <w:b/>
          <w:sz w:val="20"/>
          <w:szCs w:val="20"/>
        </w:rPr>
        <w:t>от ВЛ-</w:t>
      </w:r>
      <w:r w:rsidR="00310737" w:rsidRPr="009F7E82">
        <w:rPr>
          <w:rFonts w:asciiTheme="majorHAnsi" w:hAnsiTheme="majorHAnsi" w:cs="Arial"/>
          <w:b/>
          <w:sz w:val="20"/>
          <w:szCs w:val="20"/>
        </w:rPr>
        <w:t>6</w:t>
      </w:r>
      <w:r w:rsidRPr="009F7E82">
        <w:rPr>
          <w:rFonts w:asciiTheme="majorHAnsi" w:hAnsiTheme="majorHAnsi" w:cs="Arial"/>
          <w:b/>
          <w:sz w:val="20"/>
          <w:szCs w:val="20"/>
        </w:rPr>
        <w:t>кВ ТП 30-ТП 14 до ТП 18 ф.</w:t>
      </w:r>
      <w:r w:rsidR="009F7E82" w:rsidRPr="009F7E8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F7E82">
        <w:rPr>
          <w:rFonts w:asciiTheme="majorHAnsi" w:hAnsiTheme="majorHAnsi" w:cs="Arial"/>
          <w:b/>
          <w:sz w:val="20"/>
          <w:szCs w:val="20"/>
        </w:rPr>
        <w:t>624 ПС Городская» (реестровый номер - 30:12-6.2696)</w:t>
      </w:r>
      <w:r w:rsidR="00310737" w:rsidRPr="009F7E82">
        <w:rPr>
          <w:rFonts w:asciiTheme="majorHAnsi" w:hAnsiTheme="majorHAnsi" w:cs="Arial"/>
          <w:b/>
          <w:sz w:val="20"/>
          <w:szCs w:val="20"/>
        </w:rPr>
        <w:t>»</w:t>
      </w:r>
    </w:p>
    <w:p w:rsidR="00C50B35" w:rsidRPr="000D3535" w:rsidRDefault="00C925BD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03-10-02-13373/22, в соответствии со ст. 23, </w:t>
      </w:r>
      <w:proofErr w:type="spellStart"/>
      <w:r w:rsidRPr="000D3535">
        <w:rPr>
          <w:rFonts w:ascii="Arial" w:hAnsi="Arial" w:cs="Arial"/>
          <w:sz w:val="18"/>
          <w:szCs w:val="18"/>
        </w:rPr>
        <w:t>ст.ст</w:t>
      </w:r>
      <w:proofErr w:type="spellEnd"/>
      <w:r w:rsidRPr="000D3535">
        <w:rPr>
          <w:rFonts w:ascii="Arial" w:hAnsi="Arial" w:cs="Arial"/>
          <w:sz w:val="18"/>
          <w:szCs w:val="18"/>
        </w:rPr>
        <w:t xml:space="preserve">. 39.37- 39.43, </w:t>
      </w:r>
      <w:r w:rsidRPr="000D3535">
        <w:rPr>
          <w:rFonts w:ascii="Arial" w:hAnsi="Arial" w:cs="Arial"/>
          <w:sz w:val="18"/>
          <w:szCs w:val="18"/>
        </w:rPr>
        <w:t>39.46, 39.50 Земельного кодекса Российской Федерации, п.</w:t>
      </w:r>
      <w:r w:rsidR="009F7E82" w:rsidRPr="000D353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D3535">
        <w:rPr>
          <w:rFonts w:ascii="Arial" w:hAnsi="Arial" w:cs="Arial"/>
          <w:sz w:val="18"/>
          <w:szCs w:val="18"/>
        </w:rPr>
        <w:t>З</w:t>
      </w:r>
      <w:proofErr w:type="gramEnd"/>
      <w:r w:rsidRPr="000D3535">
        <w:rPr>
          <w:rFonts w:ascii="Arial" w:hAnsi="Arial" w:cs="Arial"/>
          <w:sz w:val="18"/>
          <w:szCs w:val="18"/>
        </w:rPr>
        <w:t xml:space="preserve"> ст.</w:t>
      </w:r>
      <w:r w:rsidR="009F7E82" w:rsidRPr="000D3535">
        <w:rPr>
          <w:rFonts w:ascii="Arial" w:hAnsi="Arial" w:cs="Arial"/>
          <w:sz w:val="18"/>
          <w:szCs w:val="18"/>
        </w:rPr>
        <w:t xml:space="preserve"> </w:t>
      </w:r>
      <w:r w:rsidRPr="000D353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0D3535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925BD" w:rsidRPr="000D35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925BD" w:rsidRPr="000D3535">
        <w:rPr>
          <w:rFonts w:ascii="Arial" w:hAnsi="Arial" w:cs="Arial"/>
          <w:sz w:val="18"/>
          <w:szCs w:val="18"/>
        </w:rPr>
        <w:t>Россети</w:t>
      </w:r>
      <w:proofErr w:type="spellEnd"/>
      <w:r w:rsidR="00C925BD" w:rsidRPr="000D35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925BD" w:rsidRPr="000D3535">
        <w:rPr>
          <w:rFonts w:ascii="Arial" w:hAnsi="Arial" w:cs="Arial"/>
          <w:sz w:val="18"/>
          <w:szCs w:val="18"/>
        </w:rPr>
        <w:t xml:space="preserve"> Ростовская</w:t>
      </w:r>
      <w:r w:rsidR="00C925BD" w:rsidRPr="000D3535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49) публичный сервитут в целях эксплуатации объекта электросетевого хозяйства «Отпайка с </w:t>
      </w:r>
      <w:proofErr w:type="gramStart"/>
      <w:r w:rsidR="00C925BD" w:rsidRPr="000D3535">
        <w:rPr>
          <w:rFonts w:ascii="Arial" w:hAnsi="Arial" w:cs="Arial"/>
          <w:sz w:val="18"/>
          <w:szCs w:val="18"/>
        </w:rPr>
        <w:t>ВЛ</w:t>
      </w:r>
      <w:proofErr w:type="gramEnd"/>
      <w:r w:rsidR="00C925BD" w:rsidRPr="000D3535">
        <w:rPr>
          <w:rFonts w:ascii="Arial" w:hAnsi="Arial" w:cs="Arial"/>
          <w:sz w:val="18"/>
          <w:szCs w:val="18"/>
        </w:rPr>
        <w:t xml:space="preserve"> -</w:t>
      </w:r>
      <w:r w:rsidRPr="000D3535">
        <w:rPr>
          <w:rFonts w:ascii="Arial" w:hAnsi="Arial" w:cs="Arial"/>
          <w:sz w:val="18"/>
          <w:szCs w:val="18"/>
        </w:rPr>
        <w:t xml:space="preserve"> </w:t>
      </w:r>
      <w:r w:rsidR="00C925BD" w:rsidRPr="000D3535">
        <w:rPr>
          <w:rFonts w:ascii="Arial" w:hAnsi="Arial" w:cs="Arial"/>
          <w:sz w:val="18"/>
          <w:szCs w:val="18"/>
        </w:rPr>
        <w:t xml:space="preserve">6 </w:t>
      </w:r>
      <w:proofErr w:type="spellStart"/>
      <w:r w:rsidR="00C925BD" w:rsidRPr="000D3535">
        <w:rPr>
          <w:rFonts w:ascii="Arial" w:hAnsi="Arial" w:cs="Arial"/>
          <w:sz w:val="18"/>
          <w:szCs w:val="18"/>
        </w:rPr>
        <w:t>кВ</w:t>
      </w:r>
      <w:proofErr w:type="spellEnd"/>
      <w:r w:rsidR="00C925BD" w:rsidRPr="000D3535">
        <w:rPr>
          <w:rFonts w:ascii="Arial" w:hAnsi="Arial" w:cs="Arial"/>
          <w:sz w:val="18"/>
          <w:szCs w:val="18"/>
        </w:rPr>
        <w:t xml:space="preserve"> (ТП 30-ТП 14) до ТП 18 (ул. </w:t>
      </w:r>
      <w:proofErr w:type="spellStart"/>
      <w:r w:rsidR="00C925BD" w:rsidRPr="000D3535">
        <w:rPr>
          <w:rFonts w:ascii="Arial" w:hAnsi="Arial" w:cs="Arial"/>
          <w:sz w:val="18"/>
          <w:szCs w:val="18"/>
        </w:rPr>
        <w:t>Кр</w:t>
      </w:r>
      <w:proofErr w:type="spellEnd"/>
      <w:r w:rsidR="00C925BD" w:rsidRPr="000D3535">
        <w:rPr>
          <w:rFonts w:ascii="Arial" w:hAnsi="Arial" w:cs="Arial"/>
          <w:sz w:val="18"/>
          <w:szCs w:val="18"/>
        </w:rPr>
        <w:t xml:space="preserve">. Набережная, 108) </w:t>
      </w:r>
      <w:r w:rsidR="009F7E82" w:rsidRPr="000D3535">
        <w:rPr>
          <w:rFonts w:ascii="Arial" w:hAnsi="Arial" w:cs="Arial"/>
          <w:sz w:val="18"/>
          <w:szCs w:val="18"/>
        </w:rPr>
        <w:t xml:space="preserve">– </w:t>
      </w:r>
      <w:r w:rsidR="00C925BD" w:rsidRPr="000D3535">
        <w:rPr>
          <w:rFonts w:ascii="Arial" w:hAnsi="Arial" w:cs="Arial"/>
          <w:sz w:val="18"/>
          <w:szCs w:val="18"/>
        </w:rPr>
        <w:t>230 м», расположенного в границах охранной зоны «ЛЭП-</w:t>
      </w:r>
      <w:r w:rsidRPr="000D3535">
        <w:rPr>
          <w:rFonts w:ascii="Arial" w:hAnsi="Arial" w:cs="Arial"/>
          <w:sz w:val="18"/>
          <w:szCs w:val="18"/>
        </w:rPr>
        <w:t>6</w:t>
      </w:r>
      <w:r w:rsidR="00C925BD" w:rsidRPr="000D3535">
        <w:rPr>
          <w:rFonts w:ascii="Arial" w:hAnsi="Arial" w:cs="Arial"/>
          <w:sz w:val="18"/>
          <w:szCs w:val="18"/>
        </w:rPr>
        <w:t>кВ о</w:t>
      </w:r>
      <w:r w:rsidR="00C925BD" w:rsidRPr="000D3535">
        <w:rPr>
          <w:rFonts w:ascii="Arial" w:hAnsi="Arial" w:cs="Arial"/>
          <w:sz w:val="18"/>
          <w:szCs w:val="18"/>
        </w:rPr>
        <w:t>тпайка от ВЛ-</w:t>
      </w:r>
      <w:r w:rsidRPr="000D3535">
        <w:rPr>
          <w:rFonts w:ascii="Arial" w:hAnsi="Arial" w:cs="Arial"/>
          <w:sz w:val="18"/>
          <w:szCs w:val="18"/>
        </w:rPr>
        <w:t>6</w:t>
      </w:r>
      <w:r w:rsidR="00C925BD" w:rsidRPr="000D3535">
        <w:rPr>
          <w:rFonts w:ascii="Arial" w:hAnsi="Arial" w:cs="Arial"/>
          <w:sz w:val="18"/>
          <w:szCs w:val="18"/>
        </w:rPr>
        <w:t>кВ ТП 30-ТП 14 до ТП 18 ф.</w:t>
      </w:r>
      <w:r w:rsidR="009F7E82" w:rsidRPr="000D3535">
        <w:rPr>
          <w:rFonts w:ascii="Arial" w:hAnsi="Arial" w:cs="Arial"/>
          <w:sz w:val="18"/>
          <w:szCs w:val="18"/>
        </w:rPr>
        <w:t xml:space="preserve"> </w:t>
      </w:r>
      <w:r w:rsidR="00C925BD" w:rsidRPr="000D3535">
        <w:rPr>
          <w:rFonts w:ascii="Arial" w:hAnsi="Arial" w:cs="Arial"/>
          <w:sz w:val="18"/>
          <w:szCs w:val="18"/>
        </w:rPr>
        <w:t>624 ПС Городская» (реестровый номер - 30:12- 6.2696)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</w:t>
      </w:r>
      <w:r w:rsidR="00C925BD" w:rsidRPr="000D3535">
        <w:rPr>
          <w:rFonts w:ascii="Arial" w:hAnsi="Arial" w:cs="Arial"/>
          <w:sz w:val="18"/>
          <w:szCs w:val="18"/>
        </w:rPr>
        <w:t>иципальной собственности, и земельных участков, указанных в приложении 1.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0D3535">
        <w:rPr>
          <w:rFonts w:ascii="Arial" w:hAnsi="Arial" w:cs="Arial"/>
          <w:spacing w:val="-4"/>
          <w:sz w:val="18"/>
          <w:szCs w:val="18"/>
        </w:rPr>
        <w:t xml:space="preserve">2. </w:t>
      </w:r>
      <w:r w:rsidR="00C925BD" w:rsidRPr="000D3535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3. </w:t>
      </w:r>
      <w:r w:rsidR="00C925BD" w:rsidRPr="000D353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Pr="000D3535">
        <w:rPr>
          <w:rFonts w:ascii="Arial" w:hAnsi="Arial" w:cs="Arial"/>
          <w:sz w:val="18"/>
          <w:szCs w:val="18"/>
        </w:rPr>
        <w:t xml:space="preserve"> </w:t>
      </w:r>
      <w:r w:rsidR="00C925BD" w:rsidRPr="000D3535">
        <w:rPr>
          <w:rFonts w:ascii="Arial" w:hAnsi="Arial" w:cs="Arial"/>
          <w:sz w:val="18"/>
          <w:szCs w:val="18"/>
        </w:rPr>
        <w:t>аварийных ситуаций устанавливаетс</w:t>
      </w:r>
      <w:r w:rsidR="00C925BD" w:rsidRPr="000D3535">
        <w:rPr>
          <w:rFonts w:ascii="Arial" w:hAnsi="Arial" w:cs="Arial"/>
          <w:sz w:val="18"/>
          <w:szCs w:val="18"/>
        </w:rPr>
        <w:t>я публичным акционерным обществом «</w:t>
      </w:r>
      <w:proofErr w:type="spellStart"/>
      <w:r w:rsidR="00C925BD" w:rsidRPr="000D3535">
        <w:rPr>
          <w:rFonts w:ascii="Arial" w:hAnsi="Arial" w:cs="Arial"/>
          <w:sz w:val="18"/>
          <w:szCs w:val="18"/>
        </w:rPr>
        <w:t>Россети</w:t>
      </w:r>
      <w:proofErr w:type="spellEnd"/>
      <w:r w:rsidR="00C925BD" w:rsidRPr="000D353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</w:t>
      </w:r>
      <w:r w:rsidR="00C925BD" w:rsidRPr="000D353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C925BD" w:rsidRPr="000D3535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</w:t>
      </w:r>
      <w:r w:rsidR="00C925BD" w:rsidRPr="000D353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</w:t>
      </w:r>
      <w:r w:rsidR="00C925BD" w:rsidRPr="000D3535">
        <w:rPr>
          <w:rFonts w:ascii="Arial" w:hAnsi="Arial" w:cs="Arial"/>
          <w:sz w:val="18"/>
          <w:szCs w:val="18"/>
        </w:rPr>
        <w:t>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</w:t>
      </w:r>
      <w:r w:rsidR="00C925BD" w:rsidRPr="000D3535">
        <w:rPr>
          <w:rFonts w:ascii="Arial" w:hAnsi="Arial" w:cs="Arial"/>
          <w:sz w:val="18"/>
          <w:szCs w:val="18"/>
        </w:rPr>
        <w:t>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4. </w:t>
      </w:r>
      <w:r w:rsidR="00C925BD" w:rsidRPr="000D35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5. </w:t>
      </w:r>
      <w:r w:rsidR="00C925BD" w:rsidRPr="000D3535">
        <w:rPr>
          <w:rFonts w:ascii="Arial" w:hAnsi="Arial" w:cs="Arial"/>
          <w:sz w:val="18"/>
          <w:szCs w:val="18"/>
        </w:rPr>
        <w:t xml:space="preserve">Публичному </w:t>
      </w:r>
      <w:r w:rsidR="00C925BD" w:rsidRPr="000D3535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C925BD" w:rsidRPr="000D3535">
        <w:rPr>
          <w:rFonts w:ascii="Arial" w:hAnsi="Arial" w:cs="Arial"/>
          <w:sz w:val="18"/>
          <w:szCs w:val="18"/>
        </w:rPr>
        <w:t>Россети</w:t>
      </w:r>
      <w:proofErr w:type="spellEnd"/>
      <w:r w:rsidR="00C925BD" w:rsidRPr="000D3535">
        <w:rPr>
          <w:rFonts w:ascii="Arial" w:hAnsi="Arial" w:cs="Arial"/>
          <w:sz w:val="18"/>
          <w:szCs w:val="18"/>
        </w:rPr>
        <w:t xml:space="preserve"> Юг»: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5.1. </w:t>
      </w:r>
      <w:r w:rsidR="00C925BD" w:rsidRPr="000D353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</w:t>
      </w:r>
      <w:r w:rsidR="00C925BD" w:rsidRPr="000D3535">
        <w:rPr>
          <w:rFonts w:ascii="Arial" w:hAnsi="Arial" w:cs="Arial"/>
          <w:sz w:val="18"/>
          <w:szCs w:val="18"/>
        </w:rPr>
        <w:t>а, в сроки, предусмотренные пунктом 8 статьи 39.50 Земельного кодекса Российской Федерации.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5.2. </w:t>
      </w:r>
      <w:r w:rsidR="00C925BD" w:rsidRPr="000D353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925BD" w:rsidRPr="000D3535">
        <w:rPr>
          <w:rFonts w:ascii="Arial" w:hAnsi="Arial" w:cs="Arial"/>
          <w:sz w:val="18"/>
          <w:szCs w:val="18"/>
        </w:rPr>
        <w:t xml:space="preserve">Ограничения по </w:t>
      </w:r>
      <w:r w:rsidR="00C925BD" w:rsidRPr="000D3535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C925BD" w:rsidRPr="000D3535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7. </w:t>
      </w:r>
      <w:r w:rsidR="00C925BD" w:rsidRPr="000D353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C925BD" w:rsidRPr="000D3535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7.1. </w:t>
      </w:r>
      <w:r w:rsidR="00C925BD" w:rsidRPr="000D353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C925BD" w:rsidRPr="000D3535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C925BD" w:rsidRPr="000D3535">
        <w:rPr>
          <w:rFonts w:ascii="Arial" w:hAnsi="Arial" w:cs="Arial"/>
          <w:sz w:val="18"/>
          <w:szCs w:val="18"/>
        </w:rPr>
        <w:t>Росреестра</w:t>
      </w:r>
      <w:proofErr w:type="spellEnd"/>
      <w:r w:rsidR="00C925BD" w:rsidRPr="000D35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7.2. </w:t>
      </w:r>
      <w:r w:rsidR="00C925BD" w:rsidRPr="000D3535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</w:t>
      </w:r>
      <w:r w:rsidR="00C925BD" w:rsidRPr="000D3535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7.3. </w:t>
      </w:r>
      <w:r w:rsidR="00C925BD" w:rsidRPr="000D3535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по данному </w:t>
      </w:r>
      <w:r w:rsidR="00C925BD" w:rsidRPr="000D3535">
        <w:rPr>
          <w:rFonts w:ascii="Arial" w:hAnsi="Arial" w:cs="Arial"/>
          <w:sz w:val="18"/>
          <w:szCs w:val="18"/>
        </w:rPr>
        <w:t>объекту.</w:t>
      </w:r>
    </w:p>
    <w:p w:rsidR="00C50B35" w:rsidRPr="000D3535" w:rsidRDefault="00310737" w:rsidP="000D35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3535">
        <w:rPr>
          <w:rFonts w:ascii="Arial" w:hAnsi="Arial" w:cs="Arial"/>
          <w:sz w:val="18"/>
          <w:szCs w:val="18"/>
        </w:rPr>
        <w:t xml:space="preserve">8. </w:t>
      </w:r>
      <w:r w:rsidR="00C925BD" w:rsidRPr="000D353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9F7E82" w:rsidRPr="000D3535">
        <w:rPr>
          <w:rFonts w:ascii="Arial" w:hAnsi="Arial" w:cs="Arial"/>
          <w:sz w:val="18"/>
          <w:szCs w:val="18"/>
        </w:rPr>
        <w:t xml:space="preserve"> </w:t>
      </w:r>
      <w:r w:rsidR="00C925BD" w:rsidRPr="000D353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C925BD" w:rsidRPr="000D3535">
        <w:rPr>
          <w:rFonts w:ascii="Arial" w:hAnsi="Arial" w:cs="Arial"/>
          <w:sz w:val="18"/>
          <w:szCs w:val="18"/>
        </w:rPr>
        <w:t>разместить</w:t>
      </w:r>
      <w:proofErr w:type="gramEnd"/>
      <w:r w:rsidR="00C925BD" w:rsidRPr="000D353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F7E82" w:rsidRPr="00AF1465" w:rsidRDefault="009F7E82" w:rsidP="009F7E82">
      <w:pPr>
        <w:jc w:val="right"/>
        <w:rPr>
          <w:rFonts w:ascii="Arial" w:hAnsi="Arial" w:cs="Arial"/>
          <w:b/>
          <w:sz w:val="18"/>
          <w:szCs w:val="18"/>
        </w:rPr>
      </w:pPr>
      <w:r w:rsidRPr="00AF1465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9F7E82" w:rsidRPr="00310737" w:rsidRDefault="009F7E82" w:rsidP="00310737"/>
    <w:sectPr w:rsidR="009F7E82" w:rsidRPr="00310737" w:rsidSect="000D353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5BD" w:rsidRDefault="00C925BD">
      <w:r>
        <w:separator/>
      </w:r>
    </w:p>
  </w:endnote>
  <w:endnote w:type="continuationSeparator" w:id="0">
    <w:p w:rsidR="00C925BD" w:rsidRDefault="00C9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5BD" w:rsidRDefault="00C925BD"/>
  </w:footnote>
  <w:footnote w:type="continuationSeparator" w:id="0">
    <w:p w:rsidR="00C925BD" w:rsidRDefault="00C925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02E98"/>
    <w:multiLevelType w:val="multilevel"/>
    <w:tmpl w:val="8D3A9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50B35"/>
    <w:rsid w:val="000D3535"/>
    <w:rsid w:val="00310737"/>
    <w:rsid w:val="00426C99"/>
    <w:rsid w:val="0078049E"/>
    <w:rsid w:val="008366A8"/>
    <w:rsid w:val="008468E9"/>
    <w:rsid w:val="009F7E82"/>
    <w:rsid w:val="00C50B35"/>
    <w:rsid w:val="00C9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76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14" w:lineRule="auto"/>
      <w:ind w:left="66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76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14" w:lineRule="auto"/>
      <w:ind w:left="66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2023-05-16T10:59:00Z</dcterms:created>
  <dcterms:modified xsi:type="dcterms:W3CDTF">2023-05-16T11:10:00Z</dcterms:modified>
</cp:coreProperties>
</file>